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D0" w:rsidRDefault="002166D0" w:rsidP="002166D0">
      <w:pPr>
        <w:jc w:val="center"/>
        <w:rPr>
          <w:b/>
          <w:sz w:val="24"/>
          <w:szCs w:val="24"/>
        </w:rPr>
      </w:pPr>
      <w:r w:rsidRPr="002166D0">
        <w:rPr>
          <w:b/>
          <w:sz w:val="24"/>
          <w:szCs w:val="24"/>
        </w:rPr>
        <w:t>Таблица рейтинга «Рефинансирование потребительских кредитов в банках Красноярска», июль 2019</w:t>
      </w:r>
    </w:p>
    <w:p w:rsidR="002166D0" w:rsidRDefault="002166D0" w:rsidP="002166D0">
      <w:pPr>
        <w:jc w:val="center"/>
      </w:pPr>
      <w:hyperlink r:id="rId4" w:history="1">
        <w:r w:rsidRPr="000647FF">
          <w:rPr>
            <w:rStyle w:val="a4"/>
            <w:b/>
            <w:sz w:val="24"/>
            <w:szCs w:val="24"/>
            <w:lang w:val="en-US"/>
          </w:rPr>
          <w:t>www.finansist-kras.ru</w:t>
        </w:r>
      </w:hyperlink>
      <w:r>
        <w:rPr>
          <w:b/>
          <w:sz w:val="24"/>
          <w:szCs w:val="24"/>
          <w:lang w:val="en-US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3817"/>
        <w:gridCol w:w="444"/>
        <w:gridCol w:w="910"/>
        <w:gridCol w:w="910"/>
        <w:gridCol w:w="910"/>
        <w:gridCol w:w="910"/>
        <w:gridCol w:w="910"/>
      </w:tblGrid>
      <w:tr w:rsidR="002166D0" w:rsidRPr="008A7E7F" w:rsidTr="00495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Банк,</w:t>
            </w:r>
            <w:r w:rsidRPr="008A7E7F">
              <w:rPr>
                <w:sz w:val="20"/>
                <w:szCs w:val="20"/>
              </w:rPr>
              <w:br/>
              <w:t>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Итог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bCs/>
                <w:sz w:val="20"/>
                <w:szCs w:val="20"/>
              </w:rPr>
              <w:t>1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bCs/>
                <w:sz w:val="20"/>
                <w:szCs w:val="20"/>
              </w:rPr>
              <w:t>2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bCs/>
                <w:sz w:val="20"/>
                <w:szCs w:val="20"/>
              </w:rPr>
              <w:t>3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bCs/>
                <w:sz w:val="20"/>
                <w:szCs w:val="20"/>
              </w:rPr>
              <w:t>4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bCs/>
                <w:sz w:val="20"/>
                <w:szCs w:val="20"/>
              </w:rPr>
              <w:t>5 критерий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1</w:t>
            </w:r>
          </w:p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 xml:space="preserve">АЗИАТСКО-ТИХООКЕАНСКИЙ БАНК </w:t>
            </w:r>
            <w:r w:rsidRPr="008A7E7F">
              <w:rPr>
                <w:sz w:val="20"/>
                <w:szCs w:val="20"/>
              </w:rPr>
              <w:br/>
              <w:t>«Рефинансирование кредита»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rHeight w:val="89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БАНК ИНТЕЗА</w:t>
            </w:r>
            <w:r w:rsidRPr="008A7E7F">
              <w:rPr>
                <w:sz w:val="20"/>
                <w:szCs w:val="20"/>
              </w:rPr>
              <w:br/>
              <w:t>«Рефинансирование кредитов в нескольких банках»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ВТБ</w:t>
            </w:r>
            <w:r w:rsidRPr="008A7E7F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РОССЕЛЬХОЗБАНК</w:t>
            </w:r>
            <w:r w:rsidRPr="008A7E7F">
              <w:rPr>
                <w:sz w:val="20"/>
                <w:szCs w:val="20"/>
              </w:rPr>
              <w:br/>
              <w:t>«Потребительский кредит на 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СБЕРБАНК</w:t>
            </w:r>
            <w:r w:rsidRPr="008A7E7F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СВЯЗЬ-БАНК</w:t>
            </w:r>
            <w:r w:rsidRPr="008A7E7F">
              <w:rPr>
                <w:sz w:val="20"/>
                <w:szCs w:val="20"/>
              </w:rPr>
              <w:br/>
              <w:t>«Кредит наличными на 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РАЙФФАЙЗЕНБАНК</w:t>
            </w:r>
            <w:r w:rsidRPr="008A7E7F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rHeight w:val="88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АЛЬФА-БАНК</w:t>
            </w:r>
            <w:r w:rsidRPr="008A7E7F">
              <w:rPr>
                <w:sz w:val="20"/>
                <w:szCs w:val="20"/>
              </w:rPr>
              <w:br/>
              <w:t>«</w:t>
            </w:r>
            <w:proofErr w:type="spellStart"/>
            <w:r w:rsidRPr="008A7E7F">
              <w:rPr>
                <w:sz w:val="20"/>
                <w:szCs w:val="20"/>
              </w:rPr>
              <w:t>Акционный</w:t>
            </w:r>
            <w:proofErr w:type="spellEnd"/>
            <w:r w:rsidRPr="008A7E7F">
              <w:rPr>
                <w:sz w:val="20"/>
                <w:szCs w:val="20"/>
              </w:rPr>
              <w:t xml:space="preserve"> кредит на рефинансирование задолженности»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ГАЗПРОМБАНК</w:t>
            </w:r>
            <w:r w:rsidRPr="008A7E7F">
              <w:rPr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ХАКАССКИЙ МУНИЦИПАЛЬНЫЙ БАНК</w:t>
            </w:r>
            <w:r w:rsidRPr="008A7E7F">
              <w:rPr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Default="002166D0" w:rsidP="00495940">
            <w:pPr>
              <w:jc w:val="center"/>
              <w:rPr>
                <w:sz w:val="20"/>
                <w:szCs w:val="20"/>
              </w:rPr>
            </w:pPr>
          </w:p>
          <w:p w:rsidR="002166D0" w:rsidRDefault="002166D0" w:rsidP="00495940">
            <w:pPr>
              <w:jc w:val="center"/>
              <w:rPr>
                <w:sz w:val="20"/>
                <w:szCs w:val="20"/>
              </w:rPr>
            </w:pPr>
          </w:p>
          <w:p w:rsidR="002166D0" w:rsidRDefault="002166D0" w:rsidP="00495940">
            <w:pPr>
              <w:jc w:val="center"/>
              <w:rPr>
                <w:sz w:val="20"/>
                <w:szCs w:val="20"/>
              </w:rPr>
            </w:pPr>
          </w:p>
          <w:p w:rsidR="002166D0" w:rsidRDefault="002166D0" w:rsidP="00495940">
            <w:pPr>
              <w:jc w:val="center"/>
              <w:rPr>
                <w:sz w:val="20"/>
                <w:szCs w:val="20"/>
              </w:rPr>
            </w:pPr>
          </w:p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АК БАРС БАНК</w:t>
            </w:r>
            <w:r w:rsidRPr="008A7E7F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ДАЛЬНЕВОСТОЧНЫЙ БАНК</w:t>
            </w:r>
            <w:r w:rsidRPr="008A7E7F">
              <w:rPr>
                <w:sz w:val="20"/>
                <w:szCs w:val="20"/>
              </w:rPr>
              <w:br/>
              <w:t>Акция «Солнечное 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БАНК ДОМ</w:t>
            </w:r>
            <w:proofErr w:type="gramStart"/>
            <w:r w:rsidRPr="008A7E7F">
              <w:rPr>
                <w:sz w:val="20"/>
                <w:szCs w:val="20"/>
              </w:rPr>
              <w:t>.Р</w:t>
            </w:r>
            <w:proofErr w:type="gramEnd"/>
            <w:r w:rsidRPr="008A7E7F">
              <w:rPr>
                <w:sz w:val="20"/>
                <w:szCs w:val="20"/>
              </w:rPr>
              <w:t>Ф</w:t>
            </w:r>
            <w:r w:rsidRPr="008A7E7F">
              <w:rPr>
                <w:sz w:val="20"/>
                <w:szCs w:val="20"/>
              </w:rPr>
              <w:br/>
              <w:t>«Кредит на 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МТС-БАНК</w:t>
            </w:r>
            <w:r w:rsidRPr="008A7E7F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 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ПРОМСВЯЗЬБАНК</w:t>
            </w:r>
            <w:r w:rsidRPr="008A7E7F">
              <w:rPr>
                <w:sz w:val="20"/>
                <w:szCs w:val="20"/>
              </w:rPr>
              <w:br/>
              <w:t>«Рефинансирование кредита»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РОСБАНК</w:t>
            </w:r>
            <w:r w:rsidRPr="008A7E7F">
              <w:rPr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УРАЛСИБ</w:t>
            </w:r>
            <w:r w:rsidRPr="008A7E7F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6D0" w:rsidRPr="008A7E7F" w:rsidTr="00495940">
        <w:trPr>
          <w:trHeight w:val="35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ЮНИКРЕДИТ БАНК</w:t>
            </w:r>
            <w:r w:rsidRPr="008A7E7F">
              <w:rPr>
                <w:sz w:val="20"/>
                <w:szCs w:val="20"/>
              </w:rPr>
              <w:br/>
              <w:t>«Рефинансирование потребительского кредита»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</w:p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ЕНИСЕЙСКИЙ ОБЪЕДИНЕННЫЙ БАНК</w:t>
            </w:r>
          </w:p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«На 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7E7F"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ЛЕВОБЕРЕЖНЫЙ </w:t>
            </w:r>
            <w:r w:rsidRPr="004476E6">
              <w:rPr>
                <w:sz w:val="20"/>
                <w:szCs w:val="20"/>
              </w:rPr>
              <w:t>БАНК</w:t>
            </w:r>
            <w:r w:rsidRPr="004476E6">
              <w:rPr>
                <w:sz w:val="20"/>
                <w:szCs w:val="20"/>
              </w:rPr>
              <w:br/>
              <w:t>«</w:t>
            </w:r>
            <w:r>
              <w:rPr>
                <w:sz w:val="20"/>
                <w:szCs w:val="20"/>
              </w:rPr>
              <w:t>Р</w:t>
            </w:r>
            <w:r w:rsidRPr="00A2041B">
              <w:rPr>
                <w:sz w:val="20"/>
                <w:szCs w:val="20"/>
              </w:rPr>
              <w:t>ефинансирование</w:t>
            </w:r>
            <w:r>
              <w:rPr>
                <w:sz w:val="20"/>
                <w:szCs w:val="20"/>
              </w:rPr>
              <w:t xml:space="preserve"> кредита</w:t>
            </w:r>
            <w:r w:rsidRPr="004476E6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6D0" w:rsidRPr="008A7E7F" w:rsidTr="00495940">
        <w:trPr>
          <w:trHeight w:val="236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6E6">
              <w:rPr>
                <w:sz w:val="20"/>
                <w:szCs w:val="20"/>
              </w:rPr>
              <w:t>ПОЧТА БАНК</w:t>
            </w:r>
            <w:r w:rsidRPr="004476E6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6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  <w:r w:rsidRPr="004476E6">
              <w:rPr>
                <w:sz w:val="20"/>
                <w:szCs w:val="20"/>
              </w:rPr>
              <w:t xml:space="preserve"> ОТКРЫТИЕ</w:t>
            </w:r>
            <w:r w:rsidRPr="004476E6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66D0" w:rsidRPr="008A7E7F" w:rsidTr="00495940">
        <w:trPr>
          <w:trHeight w:val="23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АКЦЕПТ</w:t>
            </w:r>
            <w:r w:rsidRPr="004476E6">
              <w:rPr>
                <w:sz w:val="20"/>
                <w:szCs w:val="20"/>
              </w:rPr>
              <w:br/>
              <w:t>«</w:t>
            </w:r>
            <w:r w:rsidRPr="00C043ED">
              <w:rPr>
                <w:sz w:val="20"/>
                <w:szCs w:val="20"/>
              </w:rPr>
              <w:t>Рефинансирование потребительских кредитов</w:t>
            </w:r>
            <w:r w:rsidRPr="004476E6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6D0" w:rsidRPr="008A7E7F" w:rsidTr="00495940">
        <w:trPr>
          <w:trHeight w:val="236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ВОСТОЧНЫЙ БАНК</w:t>
            </w:r>
            <w:r w:rsidRPr="004476E6">
              <w:rPr>
                <w:sz w:val="20"/>
                <w:szCs w:val="20"/>
              </w:rPr>
              <w:br/>
              <w:t>«Рефинансирование</w:t>
            </w:r>
            <w:r>
              <w:rPr>
                <w:sz w:val="20"/>
                <w:szCs w:val="20"/>
              </w:rPr>
              <w:t xml:space="preserve"> кредита</w:t>
            </w:r>
            <w:r w:rsidRPr="004476E6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6D0" w:rsidRPr="008A7E7F" w:rsidTr="00495940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6E6">
              <w:rPr>
                <w:sz w:val="20"/>
                <w:szCs w:val="20"/>
              </w:rPr>
              <w:t>ПРЕМЬЕР</w:t>
            </w:r>
            <w:r w:rsidRPr="004476E6">
              <w:rPr>
                <w:sz w:val="20"/>
                <w:szCs w:val="20"/>
                <w:lang w:val="en-US"/>
              </w:rPr>
              <w:t xml:space="preserve"> BCS</w:t>
            </w:r>
            <w:r w:rsidRPr="004476E6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4476E6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6D0" w:rsidRPr="008A7E7F" w:rsidRDefault="002166D0" w:rsidP="00495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</w:tbl>
    <w:p w:rsidR="00EA13D3" w:rsidRPr="002166D0" w:rsidRDefault="002166D0">
      <w:r>
        <w:rPr>
          <w:rFonts w:ascii="Segoe UI" w:hAnsi="Segoe UI" w:cs="Segoe UI"/>
          <w:color w:val="141414"/>
          <w:sz w:val="19"/>
          <w:szCs w:val="19"/>
        </w:rPr>
        <w:t>!!! Условия по рефинансированию потребительских кредитов в банках Красноярска представлены на 29 июля 2019 года.</w:t>
      </w:r>
      <w:r>
        <w:rPr>
          <w:rFonts w:ascii="Segoe UI" w:hAnsi="Segoe UI" w:cs="Segoe UI"/>
          <w:color w:val="141414"/>
          <w:sz w:val="19"/>
          <w:szCs w:val="19"/>
          <w:lang w:val="en-US"/>
        </w:rPr>
        <w:br/>
      </w:r>
      <w:r>
        <w:rPr>
          <w:rFonts w:ascii="Segoe UI" w:hAnsi="Segoe UI" w:cs="Segoe UI"/>
          <w:color w:val="141414"/>
          <w:sz w:val="19"/>
          <w:szCs w:val="19"/>
          <w:lang w:val="en-US"/>
        </w:rPr>
        <w:br/>
      </w:r>
      <w:r>
        <w:rPr>
          <w:rFonts w:ascii="Segoe UI" w:hAnsi="Segoe UI" w:cs="Segoe UI"/>
          <w:color w:val="141414"/>
          <w:sz w:val="19"/>
          <w:szCs w:val="19"/>
        </w:rPr>
        <w:t xml:space="preserve">Источник: </w:t>
      </w:r>
      <w:hyperlink r:id="rId5" w:history="1">
        <w:r>
          <w:rPr>
            <w:rStyle w:val="a4"/>
          </w:rPr>
          <w:t>https://finansist-kras.ru/news/finances/reyting-po-refinansirovaniyu-potrebitelskikh-kreditov-v-rublyakh-iyul-2019/</w:t>
        </w:r>
      </w:hyperlink>
    </w:p>
    <w:sectPr w:rsidR="00EA13D3" w:rsidRPr="002166D0" w:rsidSect="00EA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6D0"/>
    <w:rsid w:val="002166D0"/>
    <w:rsid w:val="00EA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6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sist-kras.ru/news/finances/reyting-po-refinansirovaniyu-potrebitelskikh-kreditov-v-rublyakh-iyul-2019/" TargetMode="External"/><Relationship Id="rId4" Type="http://schemas.openxmlformats.org/officeDocument/2006/relationships/hyperlink" Target="http://www.finansist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2019-07-29T10:05:00Z</dcterms:created>
  <dcterms:modified xsi:type="dcterms:W3CDTF">2019-07-29T10:08:00Z</dcterms:modified>
</cp:coreProperties>
</file>